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651631D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991AE2">
        <w:t>20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DF66E1" w:rsidRPr="0019696C">
        <w:rPr>
          <w:sz w:val="32"/>
          <w:szCs w:val="32"/>
        </w:rPr>
        <w:t>2</w:t>
      </w:r>
      <w:r w:rsidR="0019696C" w:rsidRPr="0019696C">
        <w:rPr>
          <w:sz w:val="32"/>
          <w:szCs w:val="32"/>
        </w:rPr>
        <w:t>12429</w:t>
      </w:r>
    </w:p>
    <w:p w14:paraId="0DEF01D1" w14:textId="193A1221" w:rsidR="00E90E49" w:rsidRPr="00CE0424" w:rsidRDefault="00991AE2" w:rsidP="00311702">
      <w:pPr>
        <w:pStyle w:val="3GPPHeader"/>
      </w:pPr>
      <w:r>
        <w:t>Toulouse, France</w:t>
      </w:r>
      <w:r w:rsidR="00C268E6">
        <w:t xml:space="preserve">, </w:t>
      </w:r>
      <w:r w:rsidR="0019696C">
        <w:t>14 – 18 November 2022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765E4C56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9696C">
        <w:rPr>
          <w:sz w:val="22"/>
          <w:szCs w:val="22"/>
        </w:rPr>
        <w:t>6.4.2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0220644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91AE2">
        <w:rPr>
          <w:sz w:val="22"/>
          <w:szCs w:val="22"/>
        </w:rPr>
        <w:t xml:space="preserve">Discussion on </w:t>
      </w:r>
      <w:r w:rsidR="009C401F">
        <w:rPr>
          <w:sz w:val="22"/>
          <w:szCs w:val="22"/>
        </w:rPr>
        <w:t>DL TX Power Adjustment range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9696C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BC5561E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858AD2" w14:textId="02DED7B6" w:rsidR="003267B7" w:rsidRDefault="009C401F" w:rsidP="003267B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the TS 38.321 is defined a DL TX power adjustment MAC CE which include a field that is called </w:t>
      </w:r>
      <w:r w:rsidRPr="009C401F">
        <w:rPr>
          <w:rFonts w:ascii="Arial" w:hAnsi="Arial"/>
          <w:i/>
          <w:iCs/>
          <w:lang w:eastAsia="zh-CN"/>
        </w:rPr>
        <w:t>DL Tx Power adjustment</w:t>
      </w:r>
      <w:r>
        <w:rPr>
          <w:rFonts w:ascii="Arial" w:hAnsi="Arial"/>
          <w:lang w:eastAsia="zh-CN"/>
        </w:rPr>
        <w:t xml:space="preserve">. However, even if is defined that the </w:t>
      </w:r>
      <w:r w:rsidRPr="009C401F">
        <w:rPr>
          <w:rFonts w:ascii="Arial" w:hAnsi="Arial"/>
          <w:lang w:eastAsia="zh-CN"/>
        </w:rPr>
        <w:t>value of the power adjustment is in both cases contained in the 5 right-most bits of the field, while the remaining 3 bits are set to zero</w:t>
      </w:r>
      <w:r>
        <w:rPr>
          <w:rFonts w:ascii="Arial" w:hAnsi="Arial"/>
          <w:lang w:eastAsia="zh-CN"/>
        </w:rPr>
        <w:t xml:space="preserve">, how to map </w:t>
      </w:r>
      <w:proofErr w:type="gramStart"/>
      <w:r>
        <w:rPr>
          <w:rFonts w:ascii="Arial" w:hAnsi="Arial"/>
          <w:lang w:eastAsia="zh-CN"/>
        </w:rPr>
        <w:t>this 5 right-most bits</w:t>
      </w:r>
      <w:proofErr w:type="gramEnd"/>
      <w:r>
        <w:rPr>
          <w:rFonts w:ascii="Arial" w:hAnsi="Arial"/>
          <w:lang w:eastAsia="zh-CN"/>
        </w:rPr>
        <w:t xml:space="preserve"> is not clear.</w:t>
      </w:r>
    </w:p>
    <w:p w14:paraId="3A061C50" w14:textId="58877D96" w:rsidR="009C401F" w:rsidRPr="009C401F" w:rsidRDefault="009C401F" w:rsidP="003267B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Here in this contribution, we will provide a possible solution or a way forward to solve this.</w:t>
      </w:r>
    </w:p>
    <w:p w14:paraId="337E9CE2" w14:textId="3375426B" w:rsidR="009C401F" w:rsidRDefault="00230D18" w:rsidP="009C401F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481C5EF" w14:textId="7386F1B4" w:rsidR="009C401F" w:rsidRDefault="009C401F" w:rsidP="009C401F">
      <w:pPr>
        <w:pStyle w:val="BodyText"/>
      </w:pPr>
      <w:r w:rsidRPr="009C401F">
        <w:t>According</w:t>
      </w:r>
      <w:r>
        <w:t xml:space="preserve"> to TS 38.321 clause 6.1.3.63, the following is specified for the </w:t>
      </w:r>
      <w:r w:rsidRPr="009C401F">
        <w:t>DL TX Power Adjustment MAC CE</w:t>
      </w:r>
      <w:r>
        <w:t>:</w:t>
      </w:r>
    </w:p>
    <w:p w14:paraId="356F2FB9" w14:textId="77777777" w:rsidR="009C401F" w:rsidRDefault="0019696C" w:rsidP="009C401F">
      <w:pPr>
        <w:pStyle w:val="BodyText"/>
        <w:keepNext/>
        <w:jc w:val="center"/>
      </w:pPr>
      <w:r w:rsidRPr="00C47C68">
        <w:rPr>
          <w:noProof/>
        </w:rPr>
      </w:r>
      <w:r w:rsidR="0019696C" w:rsidRPr="00C47C68">
        <w:rPr>
          <w:noProof/>
        </w:rPr>
        <w:object w:dxaOrig="4590" w:dyaOrig="8415" w14:anchorId="78224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0.3pt;height:421.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29027983" r:id="rId12"/>
        </w:object>
      </w:r>
    </w:p>
    <w:p w14:paraId="6BDEE00E" w14:textId="11026D6B" w:rsidR="009C401F" w:rsidRDefault="009C401F" w:rsidP="009C401F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</w:t>
      </w:r>
      <w:r w:rsidRPr="001B73E8">
        <w:t>DL TX Power Adjustment and Desired DL TX Power Adjustment MAC CEs</w:t>
      </w:r>
    </w:p>
    <w:p w14:paraId="252C6921" w14:textId="6D3417A3" w:rsidR="009C401F" w:rsidRDefault="009C401F" w:rsidP="009C401F">
      <w:pPr>
        <w:pStyle w:val="BodyText"/>
      </w:pPr>
      <w:r>
        <w:t>According to this, for the field DL TX Power adjustment the following is clarified:</w:t>
      </w:r>
    </w:p>
    <w:p w14:paraId="604913B0" w14:textId="77777777" w:rsidR="009C401F" w:rsidRPr="00C47C68" w:rsidRDefault="009C401F" w:rsidP="009C401F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47C68">
        <w:t>-</w:t>
      </w:r>
      <w:r w:rsidRPr="00C47C68">
        <w:tab/>
        <w:t xml:space="preserve">DL Tx Power adjustment: For the case of the Desired DL TX Power Adjustment MAC CE, this field contains desired DL TX power adjustment sent by an IAB-MT to assist with the parent node's DL TX power allocation. For the case of the DL TX Power Adjustment MAC CE, this fields contains adjustment to a node's DL TX power sent by its parent node. The value of the power adjustment is in both cases contained in the 5 right-most bits of the field, while the remaining 3 bits are set to zero. The length of the field is 8 </w:t>
      </w:r>
      <w:proofErr w:type="gramStart"/>
      <w:r w:rsidRPr="00C47C68">
        <w:t>bits;</w:t>
      </w:r>
      <w:proofErr w:type="gramEnd"/>
    </w:p>
    <w:p w14:paraId="027BBE88" w14:textId="32E8025F" w:rsidR="009C401F" w:rsidRDefault="009C401F" w:rsidP="009C401F">
      <w:pPr>
        <w:pStyle w:val="BodyText"/>
      </w:pPr>
      <w:r>
        <w:t xml:space="preserve">Therefore, is clarified that in this version of the specification when setting up this MAC CE </w:t>
      </w:r>
      <w:r w:rsidRPr="009C401F">
        <w:t>value of the power adjustment is in both cases contained in the 5 right-most bits of the field, while the remaining 3 bits are set to zero</w:t>
      </w:r>
      <w:r>
        <w:t xml:space="preserve">. However, what is missing is how to map </w:t>
      </w:r>
      <w:proofErr w:type="gramStart"/>
      <w:r>
        <w:t xml:space="preserve">this </w:t>
      </w:r>
      <w:r w:rsidRPr="009C401F">
        <w:t>5 right-most bits</w:t>
      </w:r>
      <w:proofErr w:type="gramEnd"/>
      <w:r>
        <w:t xml:space="preserve"> to the actual value of the power adjustment that needs to be signalled.</w:t>
      </w:r>
    </w:p>
    <w:p w14:paraId="09AFB561" w14:textId="4E0E9BCB" w:rsidR="00E97DCF" w:rsidRDefault="00D9584D" w:rsidP="00D9584D">
      <w:pPr>
        <w:pStyle w:val="Observation"/>
      </w:pPr>
      <w:bookmarkStart w:id="1" w:name="_Toc118395278"/>
      <w:r>
        <w:t xml:space="preserve">How to map the </w:t>
      </w:r>
      <w:r w:rsidRPr="009C401F">
        <w:t>5 right-most bits</w:t>
      </w:r>
      <w:r>
        <w:t xml:space="preserve"> to the actual value of the DL TX power adjustment is missing from the current TS 38.321 specification.</w:t>
      </w:r>
      <w:bookmarkEnd w:id="1"/>
    </w:p>
    <w:p w14:paraId="217B87ED" w14:textId="6D6A9C43" w:rsidR="00D9584D" w:rsidRDefault="00D9584D" w:rsidP="00D9584D">
      <w:pPr>
        <w:pStyle w:val="BodyText"/>
      </w:pPr>
      <w:r>
        <w:t>According to this, RAN1 has discussed this matter in the RAN1#110 meeting, and the following agreement was reached:</w:t>
      </w:r>
    </w:p>
    <w:p w14:paraId="605E1E59" w14:textId="4568B46A" w:rsidR="00D9584D" w:rsidRPr="00A5661E" w:rsidRDefault="00D9584D" w:rsidP="00D95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highlight w:val="green"/>
          <w:lang w:eastAsia="x-none"/>
        </w:rPr>
      </w:pPr>
      <w:r>
        <w:rPr>
          <w:b/>
          <w:bCs/>
          <w:highlight w:val="green"/>
          <w:lang w:eastAsia="x-none"/>
        </w:rPr>
        <w:t xml:space="preserve">RAN1#110 </w:t>
      </w:r>
      <w:r w:rsidRPr="00A5661E">
        <w:rPr>
          <w:b/>
          <w:bCs/>
          <w:highlight w:val="green"/>
          <w:lang w:eastAsia="x-none"/>
        </w:rPr>
        <w:t>Agreement</w:t>
      </w:r>
    </w:p>
    <w:p w14:paraId="15BF1C18" w14:textId="77777777" w:rsidR="00D9584D" w:rsidRPr="00A5661E" w:rsidRDefault="00D9584D" w:rsidP="00D95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bCs/>
          <w:lang w:eastAsia="zh-CN"/>
        </w:rPr>
      </w:pPr>
      <w:r w:rsidRPr="00A5661E">
        <w:rPr>
          <w:rFonts w:cs="Calibri"/>
          <w:bCs/>
          <w:lang w:eastAsia="zh-CN"/>
        </w:rPr>
        <w:t>Support [-15, 5] for the range of DL Tx power adjustment.</w:t>
      </w:r>
    </w:p>
    <w:p w14:paraId="588DD907" w14:textId="7EB37D8F" w:rsidR="00ED252F" w:rsidRDefault="00ED252F" w:rsidP="00D9584D">
      <w:pPr>
        <w:pStyle w:val="BodyText"/>
      </w:pPr>
      <w:r>
        <w:t xml:space="preserve">Based on this agreement is straightforward that a new mapping between the </w:t>
      </w:r>
      <w:r w:rsidRPr="008C0099">
        <w:t>DL Tx power adjustment</w:t>
      </w:r>
      <w:r>
        <w:t xml:space="preserve"> values and the </w:t>
      </w:r>
      <w:r w:rsidRPr="008C0099">
        <w:t>5 right-most bits</w:t>
      </w:r>
      <w:r>
        <w:t xml:space="preserve"> used in the </w:t>
      </w:r>
      <w:r w:rsidRPr="001B73E8">
        <w:t>DL TX Power Adjustment</w:t>
      </w:r>
      <w:r>
        <w:t xml:space="preserve"> MAC CE should be defined. </w:t>
      </w:r>
      <w:r w:rsidR="00DC459B">
        <w:t xml:space="preserve">A simple solution </w:t>
      </w:r>
      <w:r w:rsidR="00DC459B">
        <w:lastRenderedPageBreak/>
        <w:t>would be to mimic what we already have for the power headroom and thus the result would be a table as follows:</w:t>
      </w:r>
    </w:p>
    <w:p w14:paraId="06C7984F" w14:textId="57451FCC" w:rsidR="00BB6E2B" w:rsidRDefault="00BB6E2B" w:rsidP="00BB6E2B">
      <w:pPr>
        <w:pStyle w:val="Caption"/>
        <w:jc w:val="center"/>
      </w:pPr>
      <w:r>
        <w:t xml:space="preserve">Table 1. </w:t>
      </w:r>
      <w:r w:rsidR="00D24A52" w:rsidRPr="00D24A52">
        <w:t>Power Adjustment value for DL TX Power Adjustment level</w:t>
      </w:r>
    </w:p>
    <w:tbl>
      <w:tblPr>
        <w:tblW w:w="37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"/>
        <w:gridCol w:w="3257"/>
      </w:tblGrid>
      <w:tr w:rsidR="00BB6E2B" w:rsidRPr="00C47C68" w14:paraId="6B90C5AC" w14:textId="77777777" w:rsidTr="005F0B0A">
        <w:trPr>
          <w:trHeight w:val="2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A0D71" w14:textId="77777777" w:rsidR="00BB6E2B" w:rsidRPr="00C47C68" w:rsidRDefault="00BB6E2B" w:rsidP="005F0B0A">
            <w:pPr>
              <w:pStyle w:val="TAH"/>
            </w:pPr>
            <w: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255C3" w14:textId="77777777" w:rsidR="00BB6E2B" w:rsidRPr="00C47C68" w:rsidRDefault="00BB6E2B" w:rsidP="005F0B0A">
            <w:pPr>
              <w:pStyle w:val="TAH"/>
            </w:pPr>
            <w:r>
              <w:t xml:space="preserve">DL TX Power </w:t>
            </w:r>
            <w:proofErr w:type="spellStart"/>
            <w:r>
              <w:t>Adjustement</w:t>
            </w:r>
            <w:proofErr w:type="spellEnd"/>
            <w:r>
              <w:t xml:space="preserve"> level</w:t>
            </w:r>
          </w:p>
        </w:tc>
      </w:tr>
      <w:tr w:rsidR="00BB6E2B" w:rsidRPr="00C47C68" w14:paraId="45C39180" w14:textId="77777777" w:rsidTr="005F0B0A">
        <w:trPr>
          <w:trHeight w:val="2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C3B4A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 w:rsidRPr="00C47C68">
              <w:rPr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5DA1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DL_TX_POWER_ADJUSTMENT</w:t>
            </w:r>
            <w:r w:rsidRPr="00C47C68">
              <w:rPr>
                <w:lang w:eastAsia="ko-KR"/>
              </w:rPr>
              <w:t>_0</w:t>
            </w:r>
          </w:p>
        </w:tc>
      </w:tr>
      <w:tr w:rsidR="00BB6E2B" w:rsidRPr="00C47C68" w14:paraId="00995568" w14:textId="77777777" w:rsidTr="005F0B0A">
        <w:trPr>
          <w:trHeight w:val="250"/>
          <w:jc w:val="center"/>
        </w:trPr>
        <w:tc>
          <w:tcPr>
            <w:tcW w:w="0" w:type="auto"/>
            <w:tcBorders>
              <w:top w:val="single" w:sz="4" w:space="0" w:color="auto"/>
            </w:tcBorders>
            <w:noWrap/>
            <w:vAlign w:val="bottom"/>
          </w:tcPr>
          <w:p w14:paraId="7AB1B530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 w:rsidRPr="00C47C68">
              <w:rPr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E80DC8A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DL_TX_POWER_ADJUSTMENT</w:t>
            </w:r>
            <w:r w:rsidRPr="00C47C68">
              <w:rPr>
                <w:lang w:eastAsia="ko-KR"/>
              </w:rPr>
              <w:t xml:space="preserve"> _1</w:t>
            </w:r>
          </w:p>
        </w:tc>
      </w:tr>
      <w:tr w:rsidR="00BB6E2B" w:rsidRPr="00C47C68" w14:paraId="3C62403D" w14:textId="77777777" w:rsidTr="005F0B0A">
        <w:trPr>
          <w:trHeight w:val="250"/>
          <w:jc w:val="center"/>
        </w:trPr>
        <w:tc>
          <w:tcPr>
            <w:tcW w:w="0" w:type="auto"/>
            <w:noWrap/>
            <w:vAlign w:val="bottom"/>
          </w:tcPr>
          <w:p w14:paraId="156E1DE6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 w:rsidRPr="00C47C68">
              <w:rPr>
                <w:lang w:eastAsia="ko-KR"/>
              </w:rPr>
              <w:t>2</w:t>
            </w:r>
          </w:p>
        </w:tc>
        <w:tc>
          <w:tcPr>
            <w:tcW w:w="0" w:type="auto"/>
            <w:vAlign w:val="bottom"/>
          </w:tcPr>
          <w:p w14:paraId="3C7DACFD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DL_TX_POWER_ADJUSTMENT</w:t>
            </w:r>
            <w:r w:rsidRPr="00C47C68">
              <w:rPr>
                <w:lang w:eastAsia="ko-KR"/>
              </w:rPr>
              <w:t xml:space="preserve"> _2</w:t>
            </w:r>
          </w:p>
        </w:tc>
      </w:tr>
      <w:tr w:rsidR="00BB6E2B" w:rsidRPr="00C47C68" w14:paraId="6F734EB8" w14:textId="77777777" w:rsidTr="005F0B0A">
        <w:trPr>
          <w:trHeight w:val="2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7298C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 w:rsidRPr="00C47C68">
              <w:rPr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19AFA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DL_TX_POWER_ADJUSTMENT</w:t>
            </w:r>
            <w:r w:rsidRPr="00C47C68">
              <w:rPr>
                <w:lang w:eastAsia="ko-KR"/>
              </w:rPr>
              <w:t xml:space="preserve"> _3</w:t>
            </w:r>
          </w:p>
        </w:tc>
      </w:tr>
      <w:tr w:rsidR="00BB6E2B" w:rsidRPr="00C47C68" w14:paraId="7FCDE16A" w14:textId="77777777" w:rsidTr="005F0B0A">
        <w:trPr>
          <w:trHeight w:val="250"/>
          <w:jc w:val="center"/>
        </w:trPr>
        <w:tc>
          <w:tcPr>
            <w:tcW w:w="0" w:type="auto"/>
            <w:tcBorders>
              <w:top w:val="single" w:sz="4" w:space="0" w:color="auto"/>
            </w:tcBorders>
            <w:noWrap/>
            <w:vAlign w:val="bottom"/>
          </w:tcPr>
          <w:p w14:paraId="359FEA3F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 w:rsidRPr="00C47C68">
              <w:rPr>
                <w:lang w:eastAsia="ko-KR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2EA4109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 w:rsidRPr="00C47C68">
              <w:rPr>
                <w:lang w:eastAsia="ko-KR"/>
              </w:rPr>
              <w:t>…</w:t>
            </w:r>
          </w:p>
        </w:tc>
      </w:tr>
      <w:tr w:rsidR="00BB6E2B" w:rsidRPr="00C47C68" w14:paraId="70BB6ADB" w14:textId="77777777" w:rsidTr="005F0B0A">
        <w:trPr>
          <w:trHeight w:val="250"/>
          <w:jc w:val="center"/>
        </w:trPr>
        <w:tc>
          <w:tcPr>
            <w:tcW w:w="0" w:type="auto"/>
            <w:noWrap/>
            <w:vAlign w:val="bottom"/>
          </w:tcPr>
          <w:p w14:paraId="184D95F9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252</w:t>
            </w:r>
          </w:p>
        </w:tc>
        <w:tc>
          <w:tcPr>
            <w:tcW w:w="0" w:type="auto"/>
            <w:vAlign w:val="bottom"/>
          </w:tcPr>
          <w:p w14:paraId="737F2BAC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DL_TX_POWER_ADJUSTMENT</w:t>
            </w:r>
            <w:r w:rsidRPr="00C47C68">
              <w:rPr>
                <w:lang w:eastAsia="ko-KR"/>
              </w:rPr>
              <w:t xml:space="preserve"> _</w:t>
            </w:r>
            <w:r>
              <w:rPr>
                <w:lang w:eastAsia="ko-KR"/>
              </w:rPr>
              <w:t>252</w:t>
            </w:r>
          </w:p>
        </w:tc>
      </w:tr>
      <w:tr w:rsidR="00BB6E2B" w:rsidRPr="00C47C68" w14:paraId="64EC35E6" w14:textId="77777777" w:rsidTr="005F0B0A">
        <w:trPr>
          <w:trHeight w:val="2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39AF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4DE98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DL_TX_POWER_ADJUSTMENT</w:t>
            </w:r>
            <w:r w:rsidRPr="00C47C68">
              <w:rPr>
                <w:lang w:eastAsia="ko-KR"/>
              </w:rPr>
              <w:t xml:space="preserve"> _</w:t>
            </w:r>
            <w:r>
              <w:rPr>
                <w:lang w:eastAsia="ko-KR"/>
              </w:rPr>
              <w:t>253</w:t>
            </w:r>
          </w:p>
        </w:tc>
      </w:tr>
      <w:tr w:rsidR="00BB6E2B" w:rsidRPr="00C47C68" w14:paraId="38679876" w14:textId="77777777" w:rsidTr="005F0B0A">
        <w:trPr>
          <w:trHeight w:val="250"/>
          <w:jc w:val="center"/>
        </w:trPr>
        <w:tc>
          <w:tcPr>
            <w:tcW w:w="0" w:type="auto"/>
            <w:tcBorders>
              <w:top w:val="single" w:sz="4" w:space="0" w:color="auto"/>
            </w:tcBorders>
            <w:noWrap/>
            <w:vAlign w:val="bottom"/>
          </w:tcPr>
          <w:p w14:paraId="54DC99BC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2E02B1B1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DL_TX_POWER_ADJUSTMENT</w:t>
            </w:r>
            <w:r w:rsidRPr="00C47C68">
              <w:rPr>
                <w:lang w:eastAsia="ko-KR"/>
              </w:rPr>
              <w:t xml:space="preserve"> _</w:t>
            </w:r>
            <w:r>
              <w:rPr>
                <w:lang w:eastAsia="ko-KR"/>
              </w:rPr>
              <w:t>254</w:t>
            </w:r>
          </w:p>
        </w:tc>
      </w:tr>
      <w:tr w:rsidR="00BB6E2B" w:rsidRPr="00C47C68" w14:paraId="45DD456A" w14:textId="77777777" w:rsidTr="005F0B0A">
        <w:trPr>
          <w:trHeight w:val="250"/>
          <w:jc w:val="center"/>
        </w:trPr>
        <w:tc>
          <w:tcPr>
            <w:tcW w:w="0" w:type="auto"/>
            <w:noWrap/>
            <w:vAlign w:val="bottom"/>
          </w:tcPr>
          <w:p w14:paraId="7950B371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255</w:t>
            </w:r>
          </w:p>
        </w:tc>
        <w:tc>
          <w:tcPr>
            <w:tcW w:w="0" w:type="auto"/>
            <w:vAlign w:val="bottom"/>
          </w:tcPr>
          <w:p w14:paraId="2800E851" w14:textId="77777777" w:rsidR="00BB6E2B" w:rsidRPr="00C47C68" w:rsidRDefault="00BB6E2B" w:rsidP="005F0B0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DL_TX_POWER_ADJUSTMENT</w:t>
            </w:r>
            <w:r w:rsidRPr="00C47C68">
              <w:rPr>
                <w:lang w:eastAsia="ko-KR"/>
              </w:rPr>
              <w:t xml:space="preserve"> _</w:t>
            </w:r>
            <w:r>
              <w:rPr>
                <w:lang w:eastAsia="ko-KR"/>
              </w:rPr>
              <w:t>255</w:t>
            </w:r>
          </w:p>
        </w:tc>
      </w:tr>
    </w:tbl>
    <w:p w14:paraId="5252D99B" w14:textId="77777777" w:rsidR="00DC459B" w:rsidRDefault="00DC459B" w:rsidP="00D9584D">
      <w:pPr>
        <w:pStyle w:val="BodyText"/>
      </w:pPr>
    </w:p>
    <w:p w14:paraId="1F90D3A1" w14:textId="77777777" w:rsidR="00D24A52" w:rsidRDefault="00D9584D" w:rsidP="00D9584D">
      <w:pPr>
        <w:pStyle w:val="BodyText"/>
      </w:pPr>
      <w:r>
        <w:t xml:space="preserve">Therefore, </w:t>
      </w:r>
      <w:r w:rsidR="00D24A52">
        <w:t>we propose:</w:t>
      </w:r>
    </w:p>
    <w:p w14:paraId="25D11E8A" w14:textId="6AB03692" w:rsidR="00D24A52" w:rsidRDefault="00D57A1E" w:rsidP="00D9584D">
      <w:pPr>
        <w:pStyle w:val="Proposal"/>
      </w:pPr>
      <w:bookmarkStart w:id="2" w:name="_Toc118395279"/>
      <w:r>
        <w:t xml:space="preserve">RAN2 to agree to define 256 codepoint to map the </w:t>
      </w:r>
      <w:r w:rsidRPr="008C0099">
        <w:t>DL Tx power adjustment</w:t>
      </w:r>
      <w:r>
        <w:t xml:space="preserve"> values defined by RAN1 and the </w:t>
      </w:r>
      <w:r w:rsidRPr="008C0099">
        <w:t>5 right-most bits</w:t>
      </w:r>
      <w:r>
        <w:t xml:space="preserve"> used in the </w:t>
      </w:r>
      <w:r w:rsidRPr="001B73E8">
        <w:t>DL TX Power Adjustment</w:t>
      </w:r>
      <w:r>
        <w:t xml:space="preserve"> MAC CE.</w:t>
      </w:r>
      <w:bookmarkEnd w:id="2"/>
    </w:p>
    <w:p w14:paraId="13995FFB" w14:textId="36AEE7F3" w:rsidR="008C0099" w:rsidRDefault="00972A81" w:rsidP="00D9584D">
      <w:pPr>
        <w:pStyle w:val="BodyText"/>
      </w:pPr>
      <w:r>
        <w:t xml:space="preserve">How to map the codepoint defined with the actual value of the </w:t>
      </w:r>
      <w:r w:rsidRPr="008C0099">
        <w:t>DL Tx power adjustment</w:t>
      </w:r>
      <w:r>
        <w:t xml:space="preserve"> should left to RAN1 and thus we propose the following:</w:t>
      </w:r>
    </w:p>
    <w:p w14:paraId="4D4D02C1" w14:textId="0A98B514" w:rsidR="00972A81" w:rsidRDefault="00972A81" w:rsidP="00972A81">
      <w:pPr>
        <w:pStyle w:val="Proposal"/>
      </w:pPr>
      <w:bookmarkStart w:id="3" w:name="_Toc118395280"/>
      <w:r>
        <w:t xml:space="preserve">RAN2 to agree on the CR in </w:t>
      </w:r>
      <w:r>
        <w:fldChar w:fldCharType="begin"/>
      </w:r>
      <w:r>
        <w:instrText xml:space="preserve"> REF _Ref118375885 \r \h </w:instrText>
      </w:r>
      <w:r>
        <w:fldChar w:fldCharType="separate"/>
      </w:r>
      <w:r>
        <w:t>[1]</w:t>
      </w:r>
      <w:bookmarkEnd w:id="3"/>
      <w:r>
        <w:fldChar w:fldCharType="end"/>
      </w:r>
    </w:p>
    <w:p w14:paraId="22A6EB3B" w14:textId="108D35EE" w:rsidR="008C0099" w:rsidRDefault="008C0099" w:rsidP="008C0099">
      <w:pPr>
        <w:pStyle w:val="Proposal"/>
      </w:pPr>
      <w:bookmarkStart w:id="4" w:name="_Toc118395281"/>
      <w:r>
        <w:t xml:space="preserve">RAN2 to send an LS to RAN1 </w:t>
      </w:r>
      <w:r w:rsidR="00B50CDE">
        <w:t xml:space="preserve">to ask to define a mapping between the value of the </w:t>
      </w:r>
      <w:r w:rsidR="00B50CDE" w:rsidRPr="008C0099">
        <w:t>DL Tx power adjustment</w:t>
      </w:r>
      <w:r w:rsidR="00B50CDE">
        <w:t xml:space="preserve"> and the codepoints defined by RAN2 in the value of the </w:t>
      </w:r>
      <w:r w:rsidR="00B50CDE" w:rsidRPr="008C0099">
        <w:t>DL Tx power adjustment</w:t>
      </w:r>
      <w:r w:rsidR="00B50CDE">
        <w:t xml:space="preserve"> MAC CE</w:t>
      </w:r>
      <w:r>
        <w:t>.</w:t>
      </w:r>
      <w:bookmarkEnd w:id="4"/>
    </w:p>
    <w:p w14:paraId="20D7489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FB1AEED" w14:textId="77777777" w:rsidR="00B50CD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395278" w:history="1">
        <w:r w:rsidR="00B50CDE" w:rsidRPr="00064C04">
          <w:rPr>
            <w:rStyle w:val="Hyperlink"/>
            <w:noProof/>
          </w:rPr>
          <w:t>Observation 1</w:t>
        </w:r>
        <w:r w:rsidR="00B50CDE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B50CDE" w:rsidRPr="00064C04">
          <w:rPr>
            <w:rStyle w:val="Hyperlink"/>
            <w:noProof/>
          </w:rPr>
          <w:t>How to map the 5 right-most bits to the actual value of the DL TX power adjustment is missing from the current TS 38.321 specification.</w:t>
        </w:r>
      </w:hyperlink>
    </w:p>
    <w:p w14:paraId="029CA090" w14:textId="0E90B2F6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918F96D" w14:textId="77777777" w:rsidR="00B50CD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395279" w:history="1">
        <w:r w:rsidR="00B50CDE" w:rsidRPr="00EC610E">
          <w:rPr>
            <w:rStyle w:val="Hyperlink"/>
            <w:noProof/>
          </w:rPr>
          <w:t>Proposal 1</w:t>
        </w:r>
        <w:r w:rsidR="00B50CDE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B50CDE" w:rsidRPr="00EC610E">
          <w:rPr>
            <w:rStyle w:val="Hyperlink"/>
            <w:noProof/>
          </w:rPr>
          <w:t>RAN2 to agree to define 256 codepoint to map the DL Tx power adjustment values defined by RAN1 and the 5 right-most bits used in the DL TX Power Adjustment MAC CE.</w:t>
        </w:r>
      </w:hyperlink>
    </w:p>
    <w:p w14:paraId="6E257DEC" w14:textId="77777777" w:rsidR="00B50CDE" w:rsidRDefault="00CF5A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18395280" w:history="1">
        <w:r w:rsidR="00B50CDE" w:rsidRPr="00EC610E">
          <w:rPr>
            <w:rStyle w:val="Hyperlink"/>
            <w:noProof/>
          </w:rPr>
          <w:t>Proposal 2</w:t>
        </w:r>
        <w:r w:rsidR="00B50CDE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B50CDE" w:rsidRPr="00EC610E">
          <w:rPr>
            <w:rStyle w:val="Hyperlink"/>
            <w:noProof/>
          </w:rPr>
          <w:t>RAN2 to agree on the CR in [1]</w:t>
        </w:r>
      </w:hyperlink>
    </w:p>
    <w:p w14:paraId="2F5CB0D6" w14:textId="77777777" w:rsidR="00B50CDE" w:rsidRDefault="00CF5A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18395281" w:history="1">
        <w:r w:rsidR="00B50CDE" w:rsidRPr="00EC610E">
          <w:rPr>
            <w:rStyle w:val="Hyperlink"/>
            <w:noProof/>
          </w:rPr>
          <w:t>Proposal 3</w:t>
        </w:r>
        <w:r w:rsidR="00B50CDE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B50CDE" w:rsidRPr="00EC610E">
          <w:rPr>
            <w:rStyle w:val="Hyperlink"/>
            <w:noProof/>
          </w:rPr>
          <w:t>RAN2 to send an LS to RAN1 to ask to define a mapping between the value of the DL Tx power adjustment and the codepoints defined by RAN2 in the value of the DL Tx power adjustment MAC CE.</w:t>
        </w:r>
      </w:hyperlink>
    </w:p>
    <w:p w14:paraId="64F3E645" w14:textId="11F8BD03" w:rsidR="00C01F33" w:rsidRPr="008C0099" w:rsidRDefault="006E1C82" w:rsidP="008C0099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BD5CFC3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54905EDB" w14:textId="1FBBAFBA" w:rsidR="005F3025" w:rsidRPr="00CE0424" w:rsidRDefault="008C0099" w:rsidP="00311702">
      <w:pPr>
        <w:pStyle w:val="Reference"/>
      </w:pPr>
      <w:bookmarkStart w:id="6" w:name="_Ref118375885"/>
      <w:bookmarkStart w:id="7" w:name="_Ref174151459"/>
      <w:bookmarkStart w:id="8" w:name="_Ref189809556"/>
      <w:r>
        <w:t>R2-22</w:t>
      </w:r>
      <w:r w:rsidR="0019696C">
        <w:t>12428</w:t>
      </w:r>
      <w:r>
        <w:t>,</w:t>
      </w:r>
      <w:r w:rsidR="005F3025" w:rsidRPr="00CE0424">
        <w:t xml:space="preserve"> </w:t>
      </w:r>
      <w:r w:rsidR="00B53CD7" w:rsidRPr="00B53CD7">
        <w:t>Clarification on DL TX Power Adjustment range</w:t>
      </w:r>
      <w:r w:rsidR="005F3025" w:rsidRPr="00CE0424">
        <w:t xml:space="preserve">, </w:t>
      </w:r>
      <w:r>
        <w:t>Ericsson</w:t>
      </w:r>
      <w:r w:rsidR="005F3025" w:rsidRPr="00CE0424">
        <w:t xml:space="preserve">, </w:t>
      </w:r>
      <w:r>
        <w:t>RAN2#120</w:t>
      </w:r>
      <w:r w:rsidR="005F3025" w:rsidRPr="00CE0424">
        <w:t xml:space="preserve">, </w:t>
      </w:r>
      <w:r>
        <w:t>November 2022.</w:t>
      </w:r>
      <w:bookmarkEnd w:id="6"/>
    </w:p>
    <w:bookmarkEnd w:id="7"/>
    <w:bookmarkEnd w:id="8"/>
    <w:p w14:paraId="75A2579A" w14:textId="4B3FC506" w:rsidR="00CE706A" w:rsidRPr="00CE0424" w:rsidRDefault="00CE706A" w:rsidP="00CE0424">
      <w:pPr>
        <w:pStyle w:val="BodyText"/>
      </w:pPr>
    </w:p>
    <w:sectPr w:rsidR="00CE706A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8E925" w14:textId="77777777" w:rsidR="00122C72" w:rsidRDefault="00122C72">
      <w:r>
        <w:separator/>
      </w:r>
    </w:p>
  </w:endnote>
  <w:endnote w:type="continuationSeparator" w:id="0">
    <w:p w14:paraId="5C61135A" w14:textId="77777777" w:rsidR="00122C72" w:rsidRDefault="00122C72">
      <w:r>
        <w:continuationSeparator/>
      </w:r>
    </w:p>
  </w:endnote>
  <w:endnote w:type="continuationNotice" w:id="1">
    <w:p w14:paraId="3E5C0F6E" w14:textId="77777777" w:rsidR="00122C72" w:rsidRDefault="00122C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A672" w14:textId="77777777" w:rsidR="00122C72" w:rsidRDefault="00122C72">
      <w:r>
        <w:separator/>
      </w:r>
    </w:p>
  </w:footnote>
  <w:footnote w:type="continuationSeparator" w:id="0">
    <w:p w14:paraId="167C5B01" w14:textId="77777777" w:rsidR="00122C72" w:rsidRDefault="00122C72">
      <w:r>
        <w:continuationSeparator/>
      </w:r>
    </w:p>
  </w:footnote>
  <w:footnote w:type="continuationNotice" w:id="1">
    <w:p w14:paraId="3447A19D" w14:textId="77777777" w:rsidR="00122C72" w:rsidRDefault="00122C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78B7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405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87799020">
    <w:abstractNumId w:val="4"/>
  </w:num>
  <w:num w:numId="2" w16cid:durableId="311100576">
    <w:abstractNumId w:val="19"/>
  </w:num>
  <w:num w:numId="3" w16cid:durableId="1115556593">
    <w:abstractNumId w:val="14"/>
  </w:num>
  <w:num w:numId="4" w16cid:durableId="1224607458">
    <w:abstractNumId w:val="15"/>
  </w:num>
  <w:num w:numId="5" w16cid:durableId="447815991">
    <w:abstractNumId w:val="11"/>
  </w:num>
  <w:num w:numId="6" w16cid:durableId="1872918880">
    <w:abstractNumId w:val="17"/>
  </w:num>
  <w:num w:numId="7" w16cid:durableId="1166088127">
    <w:abstractNumId w:val="23"/>
  </w:num>
  <w:num w:numId="8" w16cid:durableId="1483428265">
    <w:abstractNumId w:val="12"/>
  </w:num>
  <w:num w:numId="9" w16cid:durableId="1961380566">
    <w:abstractNumId w:val="9"/>
  </w:num>
  <w:num w:numId="10" w16cid:durableId="869880714">
    <w:abstractNumId w:val="2"/>
  </w:num>
  <w:num w:numId="11" w16cid:durableId="728068371">
    <w:abstractNumId w:val="1"/>
  </w:num>
  <w:num w:numId="12" w16cid:durableId="1859271585">
    <w:abstractNumId w:val="0"/>
  </w:num>
  <w:num w:numId="13" w16cid:durableId="933633617">
    <w:abstractNumId w:val="21"/>
  </w:num>
  <w:num w:numId="14" w16cid:durableId="139425089">
    <w:abstractNumId w:val="22"/>
  </w:num>
  <w:num w:numId="15" w16cid:durableId="991133273">
    <w:abstractNumId w:val="16"/>
  </w:num>
  <w:num w:numId="16" w16cid:durableId="281960129">
    <w:abstractNumId w:val="25"/>
  </w:num>
  <w:num w:numId="17" w16cid:durableId="1445884846">
    <w:abstractNumId w:val="6"/>
  </w:num>
  <w:num w:numId="18" w16cid:durableId="1463384145">
    <w:abstractNumId w:val="7"/>
  </w:num>
  <w:num w:numId="19" w16cid:durableId="877551247">
    <w:abstractNumId w:val="5"/>
  </w:num>
  <w:num w:numId="20" w16cid:durableId="1187478631">
    <w:abstractNumId w:val="27"/>
  </w:num>
  <w:num w:numId="21" w16cid:durableId="1345130270">
    <w:abstractNumId w:val="13"/>
  </w:num>
  <w:num w:numId="22" w16cid:durableId="2046908498">
    <w:abstractNumId w:val="26"/>
  </w:num>
  <w:num w:numId="23" w16cid:durableId="43791815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994871115">
    <w:abstractNumId w:val="20"/>
  </w:num>
  <w:num w:numId="25" w16cid:durableId="1642465621">
    <w:abstractNumId w:val="24"/>
  </w:num>
  <w:num w:numId="26" w16cid:durableId="275212172">
    <w:abstractNumId w:val="8"/>
  </w:num>
  <w:num w:numId="27" w16cid:durableId="743990408">
    <w:abstractNumId w:val="10"/>
  </w:num>
  <w:num w:numId="28" w16cid:durableId="72772504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C72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696C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CB8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7B7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601B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099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2A81"/>
    <w:rsid w:val="0097603D"/>
    <w:rsid w:val="00976949"/>
    <w:rsid w:val="00980477"/>
    <w:rsid w:val="00985253"/>
    <w:rsid w:val="009853B3"/>
    <w:rsid w:val="00990630"/>
    <w:rsid w:val="00991761"/>
    <w:rsid w:val="00991AE2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1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43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CDE"/>
    <w:rsid w:val="00B5116B"/>
    <w:rsid w:val="00B53CD7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E2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06A"/>
    <w:rsid w:val="00CE7561"/>
    <w:rsid w:val="00CF1354"/>
    <w:rsid w:val="00CF3B1F"/>
    <w:rsid w:val="00CF3BF6"/>
    <w:rsid w:val="00CF5AC4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A5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A1E"/>
    <w:rsid w:val="00D57BFF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584D"/>
    <w:rsid w:val="00DA305E"/>
    <w:rsid w:val="00DA5417"/>
    <w:rsid w:val="00DA56E8"/>
    <w:rsid w:val="00DB0A9F"/>
    <w:rsid w:val="00DB377D"/>
    <w:rsid w:val="00DC2D36"/>
    <w:rsid w:val="00DC459B"/>
    <w:rsid w:val="00DC53EF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DCF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252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character" w:customStyle="1" w:styleId="TACChar">
    <w:name w:val="TAC Char"/>
    <w:link w:val="TAC"/>
    <w:qFormat/>
    <w:locked/>
    <w:rsid w:val="00BB6E2B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88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57</TotalTime>
  <Pages>3</Pages>
  <Words>753</Words>
  <Characters>3473</Characters>
  <Application>Microsoft Office Word</Application>
  <DocSecurity>0</DocSecurity>
  <Lines>86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4173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16</cp:revision>
  <cp:lastPrinted>2008-01-31T07:09:00Z</cp:lastPrinted>
  <dcterms:created xsi:type="dcterms:W3CDTF">2022-06-23T13:54:00Z</dcterms:created>
  <dcterms:modified xsi:type="dcterms:W3CDTF">2022-11-03T21:25:00Z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